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47D" w:rsidRPr="0080347D" w:rsidRDefault="0080347D" w:rsidP="0080347D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55331F" w:rsidRDefault="0080347D" w:rsidP="0055331F">
      <w:pPr>
        <w:widowControl w:val="0"/>
        <w:tabs>
          <w:tab w:val="left" w:pos="2206"/>
          <w:tab w:val="left" w:pos="3926"/>
          <w:tab w:val="left" w:pos="4585"/>
          <w:tab w:val="left" w:pos="5099"/>
          <w:tab w:val="left" w:pos="7185"/>
          <w:tab w:val="left" w:pos="8151"/>
          <w:tab w:val="left" w:pos="9531"/>
        </w:tabs>
        <w:autoSpaceDE w:val="0"/>
        <w:autoSpaceDN w:val="0"/>
        <w:spacing w:after="0" w:line="240" w:lineRule="auto"/>
        <w:ind w:left="143" w:right="280" w:hanging="4"/>
        <w:rPr>
          <w:rFonts w:ascii="Times New Roman" w:eastAsia="Times New Roman" w:hAnsi="Times New Roman" w:cs="Times New Roman"/>
          <w:b/>
        </w:rPr>
      </w:pPr>
      <w:r w:rsidRPr="004F1B32">
        <w:rPr>
          <w:rFonts w:ascii="Times New Roman" w:eastAsia="Times New Roman" w:hAnsi="Times New Roman" w:cs="Times New Roman"/>
          <w:b/>
        </w:rPr>
        <w:t>MODULO</w:t>
      </w:r>
      <w:r w:rsidR="0055331F">
        <w:rPr>
          <w:rFonts w:ascii="Times New Roman" w:eastAsia="Times New Roman" w:hAnsi="Times New Roman" w:cs="Times New Roman"/>
          <w:b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PER</w:t>
      </w:r>
      <w:r w:rsidR="0055331F">
        <w:rPr>
          <w:rFonts w:ascii="Times New Roman" w:eastAsia="Times New Roman" w:hAnsi="Times New Roman" w:cs="Times New Roman"/>
          <w:b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L’ATTESTAZIONE</w:t>
      </w:r>
      <w:r w:rsidR="0055331F">
        <w:rPr>
          <w:rFonts w:ascii="Times New Roman" w:eastAsia="Times New Roman" w:hAnsi="Times New Roman" w:cs="Times New Roman"/>
          <w:b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DI</w:t>
      </w:r>
      <w:r w:rsidR="0055331F">
        <w:rPr>
          <w:rFonts w:ascii="Times New Roman" w:eastAsia="Times New Roman" w:hAnsi="Times New Roman" w:cs="Times New Roman"/>
          <w:b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PAGAMENTO</w:t>
      </w:r>
      <w:r w:rsidR="0055331F">
        <w:rPr>
          <w:rFonts w:ascii="Times New Roman" w:eastAsia="Times New Roman" w:hAnsi="Times New Roman" w:cs="Times New Roman"/>
          <w:b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DELL’IMPOSTA</w:t>
      </w:r>
      <w:r w:rsidR="0055331F">
        <w:rPr>
          <w:rFonts w:ascii="Times New Roman" w:eastAsia="Times New Roman" w:hAnsi="Times New Roman" w:cs="Times New Roman"/>
          <w:b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DI</w:t>
      </w:r>
      <w:r w:rsidR="0055331F">
        <w:rPr>
          <w:rFonts w:ascii="Times New Roman" w:eastAsia="Times New Roman" w:hAnsi="Times New Roman" w:cs="Times New Roman"/>
          <w:b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>BOLLO</w:t>
      </w:r>
      <w:r w:rsidR="0055331F">
        <w:rPr>
          <w:rFonts w:ascii="Times New Roman" w:eastAsia="Times New Roman" w:hAnsi="Times New Roman" w:cs="Times New Roman"/>
          <w:b/>
        </w:rPr>
        <w:t xml:space="preserve"> </w:t>
      </w:r>
      <w:r w:rsidRPr="004F1B32">
        <w:rPr>
          <w:rFonts w:ascii="Times New Roman" w:eastAsia="Times New Roman" w:hAnsi="Times New Roman" w:cs="Times New Roman"/>
          <w:b/>
        </w:rPr>
        <w:t xml:space="preserve">CON </w:t>
      </w:r>
      <w:r w:rsidRPr="004F1B32">
        <w:rPr>
          <w:rFonts w:ascii="Times New Roman" w:eastAsia="Times New Roman" w:hAnsi="Times New Roman" w:cs="Times New Roman"/>
          <w:b/>
          <w:spacing w:val="-2"/>
        </w:rPr>
        <w:t>CONTRASSEGNO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TELEMATICO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5"/>
        </w:rPr>
        <w:t>PER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5"/>
        </w:rPr>
        <w:t>LA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PRESENTAZIONE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DELLA</w:t>
      </w:r>
      <w:r w:rsidRPr="004F1B32">
        <w:rPr>
          <w:rFonts w:ascii="Times New Roman" w:eastAsia="Times New Roman" w:hAnsi="Times New Roman" w:cs="Times New Roman"/>
          <w:b/>
        </w:rPr>
        <w:tab/>
      </w:r>
      <w:r w:rsidRPr="004F1B32">
        <w:rPr>
          <w:rFonts w:ascii="Times New Roman" w:eastAsia="Times New Roman" w:hAnsi="Times New Roman" w:cs="Times New Roman"/>
          <w:b/>
          <w:spacing w:val="-2"/>
        </w:rPr>
        <w:t>DOMANDA</w:t>
      </w:r>
      <w:r w:rsidRPr="004F1B32">
        <w:rPr>
          <w:rFonts w:ascii="Times New Roman" w:eastAsia="Times New Roman" w:hAnsi="Times New Roman" w:cs="Times New Roman"/>
          <w:b/>
        </w:rPr>
        <w:tab/>
      </w:r>
    </w:p>
    <w:p w:rsidR="0055331F" w:rsidRDefault="0080347D" w:rsidP="0055331F">
      <w:pPr>
        <w:widowControl w:val="0"/>
        <w:tabs>
          <w:tab w:val="left" w:pos="2206"/>
          <w:tab w:val="left" w:pos="3926"/>
          <w:tab w:val="left" w:pos="4585"/>
          <w:tab w:val="left" w:pos="5099"/>
          <w:tab w:val="left" w:pos="7185"/>
          <w:tab w:val="left" w:pos="8151"/>
          <w:tab w:val="left" w:pos="9531"/>
        </w:tabs>
        <w:autoSpaceDE w:val="0"/>
        <w:autoSpaceDN w:val="0"/>
        <w:spacing w:after="0" w:line="240" w:lineRule="auto"/>
        <w:ind w:left="143" w:right="280" w:hanging="4"/>
        <w:rPr>
          <w:rFonts w:ascii="Times New Roman" w:eastAsia="Times New Roman" w:hAnsi="Times New Roman" w:cs="Times New Roman"/>
          <w:b/>
          <w:bCs/>
          <w:spacing w:val="-9"/>
        </w:rPr>
      </w:pPr>
      <w:r w:rsidRPr="004F1B32">
        <w:rPr>
          <w:rFonts w:ascii="Times New Roman" w:eastAsia="Times New Roman" w:hAnsi="Times New Roman" w:cs="Times New Roman"/>
          <w:b/>
          <w:spacing w:val="-5"/>
        </w:rPr>
        <w:t>DI</w:t>
      </w:r>
      <w:r w:rsidRPr="004F1B32">
        <w:rPr>
          <w:rFonts w:ascii="Times New Roman" w:eastAsia="Times New Roman" w:hAnsi="Times New Roman" w:cs="Times New Roman"/>
          <w:b/>
        </w:rPr>
        <w:t xml:space="preserve"> PARTECIPAZIONEALLA</w:t>
      </w:r>
      <w:bookmarkStart w:id="0" w:name="_Hlk213486159"/>
      <w:r w:rsidR="004F1B32" w:rsidRPr="004F1B32">
        <w:rPr>
          <w:rFonts w:ascii="Times New Roman" w:eastAsia="Times New Roman" w:hAnsi="Times New Roman" w:cs="Times New Roman"/>
          <w:b/>
          <w:bCs/>
          <w:spacing w:val="-9"/>
        </w:rPr>
        <w:t xml:space="preserve">PROCEDURA APERTA (ai sensi dell’art. 71 del D. Lgs. n.36/2023) </w:t>
      </w:r>
      <w:bookmarkStart w:id="1" w:name="_Hlk214597577"/>
      <w:bookmarkEnd w:id="0"/>
      <w:r w:rsidR="00B97EC4">
        <w:rPr>
          <w:rFonts w:ascii="Times New Roman" w:eastAsia="Times New Roman" w:hAnsi="Times New Roman" w:cs="Times New Roman"/>
          <w:b/>
          <w:bCs/>
          <w:spacing w:val="-9"/>
        </w:rPr>
        <w:t>cig___________________________</w:t>
      </w:r>
      <w:r w:rsidR="003453F2" w:rsidRPr="003453F2">
        <w:rPr>
          <w:rFonts w:ascii="Times New Roman" w:eastAsia="Times New Roman" w:hAnsi="Times New Roman" w:cs="Times New Roman"/>
          <w:b/>
          <w:bCs/>
          <w:spacing w:val="-9"/>
        </w:rPr>
        <w:t xml:space="preserve"> </w:t>
      </w:r>
      <w:bookmarkEnd w:id="1"/>
    </w:p>
    <w:p w:rsidR="0080347D" w:rsidRPr="004F1B32" w:rsidRDefault="0080347D" w:rsidP="0055331F">
      <w:pPr>
        <w:widowControl w:val="0"/>
        <w:tabs>
          <w:tab w:val="left" w:pos="2206"/>
          <w:tab w:val="left" w:pos="3926"/>
          <w:tab w:val="left" w:pos="4585"/>
          <w:tab w:val="left" w:pos="5099"/>
          <w:tab w:val="left" w:pos="7185"/>
          <w:tab w:val="left" w:pos="8151"/>
          <w:tab w:val="left" w:pos="9531"/>
        </w:tabs>
        <w:autoSpaceDE w:val="0"/>
        <w:autoSpaceDN w:val="0"/>
        <w:spacing w:after="0" w:line="240" w:lineRule="auto"/>
        <w:ind w:left="143" w:right="280" w:hanging="4"/>
        <w:rPr>
          <w:rFonts w:ascii="Times New Roman" w:eastAsia="Times New Roman" w:hAnsi="Times New Roman" w:cs="Times New Roman"/>
          <w:b/>
          <w:bCs/>
          <w:spacing w:val="-9"/>
        </w:rPr>
      </w:pPr>
      <w:r w:rsidRPr="004F1B32">
        <w:rPr>
          <w:rFonts w:ascii="Times New Roman" w:eastAsia="Times New Roman" w:hAnsi="Times New Roman" w:cs="Times New Roman"/>
          <w:b/>
        </w:rPr>
        <w:t>NELRISPETTO DI QUANTO STABILITO DALDECRETO DELPRESIDENTE DELLAREPUBBLICAN. 642/1972 IN ORDINE ALL’ASSOLVIMENTO DELL’IMPOSTA DI BOLLO</w:t>
      </w:r>
      <w:r w:rsidR="00DD35EE" w:rsidRPr="004F1B32">
        <w:rPr>
          <w:rFonts w:ascii="Times New Roman" w:eastAsia="Times New Roman" w:hAnsi="Times New Roman" w:cs="Times New Roman"/>
          <w:b/>
        </w:rPr>
        <w:t>.</w:t>
      </w:r>
    </w:p>
    <w:p w:rsidR="0080347D" w:rsidRPr="004F1B32" w:rsidRDefault="0080347D" w:rsidP="0080347D">
      <w:pPr>
        <w:widowControl w:val="0"/>
        <w:autoSpaceDE w:val="0"/>
        <w:autoSpaceDN w:val="0"/>
        <w:spacing w:before="46" w:after="0" w:line="240" w:lineRule="auto"/>
        <w:rPr>
          <w:rFonts w:ascii="Times New Roman" w:eastAsia="Times New Roman" w:hAnsi="Times New Roman" w:cs="Times New Roman"/>
          <w:b/>
          <w:szCs w:val="24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486"/>
        <w:rPr>
          <w:rFonts w:ascii="Times New Roman" w:eastAsia="Times New Roman" w:hAnsi="Times New Roman" w:cs="Times New Roman"/>
          <w:b/>
          <w:i/>
        </w:rPr>
      </w:pPr>
      <w:r w:rsidRPr="004F1B32">
        <w:rPr>
          <w:rFonts w:ascii="Times New Roman" w:eastAsia="Times New Roman" w:hAnsi="Times New Roman" w:cs="Times New Roman"/>
          <w:b/>
          <w:i/>
        </w:rPr>
        <w:t>Dichiarazionesostitutivarequisitiaisensiaisensidegliartt.46e47delD.P.R.28.12.2000n.</w:t>
      </w:r>
      <w:r w:rsidRPr="004F1B32">
        <w:rPr>
          <w:rFonts w:ascii="Times New Roman" w:eastAsia="Times New Roman" w:hAnsi="Times New Roman" w:cs="Times New Roman"/>
          <w:b/>
          <w:i/>
          <w:spacing w:val="-5"/>
        </w:rPr>
        <w:t xml:space="preserve"> 445</w:t>
      </w:r>
    </w:p>
    <w:p w:rsidR="0080347D" w:rsidRPr="004F1B32" w:rsidRDefault="0080347D" w:rsidP="0080347D">
      <w:pPr>
        <w:widowControl w:val="0"/>
        <w:autoSpaceDE w:val="0"/>
        <w:autoSpaceDN w:val="0"/>
        <w:spacing w:before="249" w:after="0" w:line="257" w:lineRule="exact"/>
        <w:ind w:left="143"/>
        <w:rPr>
          <w:rFonts w:ascii="Times New Roman" w:eastAsia="Times New Roman" w:hAnsi="Times New Roman" w:cs="Times New Roman"/>
          <w:w w:val="110"/>
        </w:rPr>
      </w:pPr>
      <w:r w:rsidRPr="004F1B32">
        <w:rPr>
          <w:rFonts w:ascii="Times New Roman" w:eastAsia="Times New Roman" w:hAnsi="Times New Roman" w:cs="Times New Roman"/>
          <w:w w:val="110"/>
        </w:rPr>
        <w:t>Il/lasottoscritto/a_____________________________________________________________</w:t>
      </w: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w w:val="110"/>
        </w:rPr>
      </w:pP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u w:val="single"/>
        </w:rPr>
      </w:pPr>
      <w:r w:rsidRPr="004F1B32">
        <w:rPr>
          <w:rFonts w:ascii="Times New Roman" w:eastAsia="Times New Roman" w:hAnsi="Times New Roman" w:cs="Times New Roman"/>
          <w:w w:val="110"/>
        </w:rPr>
        <w:t xml:space="preserve">nato/a_______..() il </w:t>
      </w:r>
      <w:r w:rsidRPr="004F1B32">
        <w:rPr>
          <w:rFonts w:ascii="Times New Roman" w:eastAsia="Times New Roman" w:hAnsi="Times New Roman" w:cs="Times New Roman"/>
        </w:rPr>
        <w:t>//</w:t>
      </w:r>
      <w:r w:rsidRPr="004F1B32">
        <w:rPr>
          <w:rFonts w:ascii="Times New Roman" w:eastAsia="Times New Roman" w:hAnsi="Times New Roman" w:cs="Times New Roman"/>
          <w:u w:val="single"/>
        </w:rPr>
        <w:t>__________________________________________________________</w:t>
      </w: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  <w:w w:val="110"/>
        </w:rPr>
      </w:pPr>
    </w:p>
    <w:p w:rsidR="0080347D" w:rsidRPr="004F1B32" w:rsidRDefault="0080347D" w:rsidP="0080347D">
      <w:pPr>
        <w:widowControl w:val="0"/>
        <w:tabs>
          <w:tab w:val="left" w:pos="6223"/>
        </w:tabs>
        <w:autoSpaceDE w:val="0"/>
        <w:autoSpaceDN w:val="0"/>
        <w:spacing w:after="0" w:line="240" w:lineRule="auto"/>
        <w:ind w:left="143" w:right="277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0"/>
        </w:rPr>
        <w:t>C.F________________________________________________________________________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before="1" w:after="0" w:line="240" w:lineRule="auto"/>
        <w:ind w:left="143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domiciliato/aperlacaricaoveappressoinqualità</w:t>
      </w:r>
      <w:r w:rsidRPr="004F1B32">
        <w:rPr>
          <w:rFonts w:ascii="Times New Roman" w:eastAsia="Times New Roman" w:hAnsi="Times New Roman" w:cs="Times New Roman"/>
          <w:spacing w:val="-5"/>
        </w:rPr>
        <w:t>di</w:t>
      </w:r>
      <w:r w:rsidRPr="004F1B32">
        <w:rPr>
          <w:rFonts w:ascii="Times New Roman" w:eastAsia="Times New Roman" w:hAnsi="Times New Roman" w:cs="Times New Roman"/>
          <w:w w:val="110"/>
        </w:rPr>
        <w:t>(oaltro,specificare:</w:t>
      </w:r>
      <w:r w:rsidRPr="004F1B32">
        <w:rPr>
          <w:rFonts w:ascii="Times New Roman" w:eastAsia="Times New Roman" w:hAnsi="Times New Roman" w:cs="Times New Roman"/>
          <w:spacing w:val="-1"/>
          <w:w w:val="110"/>
        </w:rPr>
        <w:t xml:space="preserve"> ___________________________________________________________________________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 w:right="419"/>
        <w:rPr>
          <w:rFonts w:ascii="Times New Roman" w:eastAsia="Times New Roman" w:hAnsi="Times New Roman" w:cs="Times New Roman"/>
          <w:w w:val="115"/>
        </w:rPr>
      </w:pPr>
    </w:p>
    <w:p w:rsidR="0080347D" w:rsidRPr="004F1B32" w:rsidRDefault="003874FA" w:rsidP="0080347D">
      <w:pPr>
        <w:widowControl w:val="0"/>
        <w:autoSpaceDE w:val="0"/>
        <w:autoSpaceDN w:val="0"/>
        <w:spacing w:after="0" w:line="240" w:lineRule="auto"/>
        <w:ind w:left="143" w:right="419"/>
        <w:rPr>
          <w:rFonts w:ascii="Times New Roman" w:eastAsia="Times New Roman" w:hAnsi="Times New Roman" w:cs="Times New Roman"/>
          <w:spacing w:val="-3"/>
          <w:w w:val="115"/>
        </w:rPr>
      </w:pPr>
      <w:r w:rsidRPr="003874FA">
        <w:rPr>
          <w:rFonts w:ascii="Times New Roman" w:eastAsia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64" o:spid="_x0000_s1026" type="#_x0000_t202" style="position:absolute;left:0;text-align:left;margin-left:99pt;margin-top:16.05pt;width:383.6pt;height:30pt;rotation:-45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" filled="f" stroked="f">
            <v:path arrowok="t"/>
            <v:textbox inset="0,0,0,0">
              <w:txbxContent>
                <w:p w:rsidR="0080347D" w:rsidRDefault="0080347D" w:rsidP="0080347D">
                  <w:pPr>
                    <w:spacing w:line="600" w:lineRule="exact"/>
                    <w:rPr>
                      <w:rFonts w:ascii="Arial MT"/>
                      <w:color w:val="000000"/>
                      <w:sz w:val="60"/>
                    </w:rPr>
                  </w:pPr>
                </w:p>
              </w:txbxContent>
            </v:textbox>
            <w10:wrap anchorx="page"/>
          </v:shape>
        </w:pict>
      </w:r>
      <w:r w:rsidR="0080347D" w:rsidRPr="004F1B32">
        <w:rPr>
          <w:rFonts w:ascii="Times New Roman" w:eastAsia="Times New Roman" w:hAnsi="Times New Roman" w:cs="Times New Roman"/>
          <w:w w:val="115"/>
        </w:rPr>
        <w:t>dellaimpresa______________________consede___________________________ (),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 w:cs="Times New Roman"/>
          <w:w w:val="115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419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5"/>
        </w:rPr>
        <w:t xml:space="preserve">  Via_____________________________________________________________________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w w:val="115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56" w:lineRule="exact"/>
        <w:rPr>
          <w:rFonts w:ascii="Times New Roman" w:eastAsia="Times New Roman" w:hAnsi="Times New Roman" w:cs="Times New Roman"/>
          <w:spacing w:val="-20"/>
          <w:w w:val="115"/>
        </w:rPr>
      </w:pPr>
      <w:r w:rsidRPr="004F1B32">
        <w:rPr>
          <w:rFonts w:ascii="Times New Roman" w:eastAsia="Times New Roman" w:hAnsi="Times New Roman" w:cs="Times New Roman"/>
          <w:w w:val="115"/>
        </w:rPr>
        <w:t xml:space="preserve">  C.F_____________________________________.P.IVA_________________________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295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right="295"/>
        <w:jc w:val="both"/>
        <w:rPr>
          <w:rFonts w:ascii="Times New Roman" w:eastAsia="Times New Roman" w:hAnsi="Times New Roman" w:cs="Times New Roman"/>
          <w:i/>
        </w:rPr>
      </w:pPr>
      <w:r w:rsidRPr="004F1B32">
        <w:rPr>
          <w:rFonts w:ascii="Times New Roman" w:eastAsia="Times New Roman" w:hAnsi="Times New Roman" w:cs="Times New Roman"/>
          <w:i/>
        </w:rPr>
        <w:t>pienamente consapevole della responsabilità penale cui va incontro, ai sensi e per gli effetti degli artt. 75 e76 D.P.R. 28 dicembre 2000, n. 445, in caso di dichiarazioni mendaci o di formazione, esibizione o uso di atti falsi ovvero di atti contenenti dati non più rispondenti a verità,</w:t>
      </w: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/>
        <w:jc w:val="center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b/>
        </w:rPr>
        <w:t>DICHIARA</w:t>
      </w:r>
      <w:r w:rsidRPr="004F1B32">
        <w:rPr>
          <w:rFonts w:ascii="Times New Roman" w:eastAsia="Times New Roman" w:hAnsi="Times New Roman" w:cs="Times New Roman"/>
        </w:rPr>
        <w:t>edattestasottolapropria</w:t>
      </w:r>
      <w:r w:rsidRPr="004F1B32">
        <w:rPr>
          <w:rFonts w:ascii="Times New Roman" w:eastAsia="Times New Roman" w:hAnsi="Times New Roman" w:cs="Times New Roman"/>
          <w:spacing w:val="-2"/>
        </w:rPr>
        <w:t xml:space="preserve"> responsabilità</w:t>
      </w:r>
    </w:p>
    <w:p w:rsidR="0080347D" w:rsidRPr="004F1B32" w:rsidRDefault="0080347D" w:rsidP="0080347D">
      <w:pPr>
        <w:widowControl w:val="0"/>
        <w:autoSpaceDE w:val="0"/>
        <w:autoSpaceDN w:val="0"/>
        <w:spacing w:before="36" w:after="0" w:line="240" w:lineRule="auto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3"/>
        </w:tabs>
        <w:autoSpaceDE w:val="0"/>
        <w:autoSpaceDN w:val="0"/>
        <w:spacing w:after="0" w:line="276" w:lineRule="auto"/>
        <w:ind w:left="843" w:right="280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che l’imposta di bollo è stata assolta in modo virtuale tramite apposizione del contrassegno telematicosuquestocartaceotrattenuto,inoriginale,pressoilmittente,adisposizionedegliorganidi controllo.Atal proposito dichiara inoltre che la marca da bollo di euro_________applicata ha IDENTIFICATIVO n. __________________e data __________________________;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1"/>
        </w:tabs>
        <w:autoSpaceDE w:val="0"/>
        <w:autoSpaceDN w:val="0"/>
        <w:spacing w:after="0" w:line="248" w:lineRule="exact"/>
        <w:ind w:left="841" w:hanging="698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chelamarcastessaèutilizzataESCLUSIVAMENTEperlapresenteproceduradi</w:t>
      </w:r>
      <w:r w:rsidRPr="004F1B32">
        <w:rPr>
          <w:rFonts w:ascii="Times New Roman" w:eastAsia="Times New Roman" w:hAnsi="Times New Roman" w:cs="Times New Roman"/>
          <w:spacing w:val="-2"/>
        </w:rPr>
        <w:t>gara;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2"/>
        </w:tabs>
        <w:autoSpaceDE w:val="0"/>
        <w:autoSpaceDN w:val="0"/>
        <w:spacing w:before="37" w:after="0" w:line="240" w:lineRule="auto"/>
        <w:ind w:left="842" w:hanging="699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diaverprovvedutoall’assolvimentodell’impostadibolloconlemodalitàprevistedal</w:t>
      </w:r>
      <w:r w:rsidRPr="004F1B32">
        <w:rPr>
          <w:rFonts w:ascii="Times New Roman" w:eastAsia="Times New Roman" w:hAnsi="Times New Roman" w:cs="Times New Roman"/>
          <w:spacing w:val="-2"/>
        </w:rPr>
        <w:t>disciplinare;</w:t>
      </w:r>
    </w:p>
    <w:p w:rsidR="0080347D" w:rsidRPr="004F1B32" w:rsidRDefault="0080347D" w:rsidP="0080347D">
      <w:pPr>
        <w:widowControl w:val="0"/>
        <w:numPr>
          <w:ilvl w:val="0"/>
          <w:numId w:val="1"/>
        </w:numPr>
        <w:tabs>
          <w:tab w:val="left" w:pos="841"/>
          <w:tab w:val="left" w:pos="843"/>
        </w:tabs>
        <w:autoSpaceDE w:val="0"/>
        <w:autoSpaceDN w:val="0"/>
        <w:spacing w:before="37" w:after="0" w:line="276" w:lineRule="auto"/>
        <w:ind w:left="843" w:right="295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 xml:space="preserve">di essere a conoscenza che il Comune di </w:t>
      </w:r>
      <w:r w:rsidR="0055331F">
        <w:rPr>
          <w:rFonts w:ascii="Times New Roman" w:eastAsia="Times New Roman" w:hAnsi="Times New Roman" w:cs="Times New Roman"/>
        </w:rPr>
        <w:t xml:space="preserve">Giugliano </w:t>
      </w:r>
      <w:r w:rsidRPr="004F1B32">
        <w:rPr>
          <w:rFonts w:ascii="Times New Roman" w:eastAsia="Times New Roman" w:hAnsi="Times New Roman" w:cs="Times New Roman"/>
        </w:rPr>
        <w:t xml:space="preserve"> potrà effettuare controlli sulle presentate e pertanto si impegna a conservare il presente documento e a renderlo disponibile ai fini dei successivi controlli.</w:t>
      </w:r>
    </w:p>
    <w:p w:rsidR="0080347D" w:rsidRPr="004F1B32" w:rsidRDefault="0080347D" w:rsidP="0080347D">
      <w:pPr>
        <w:widowControl w:val="0"/>
        <w:autoSpaceDE w:val="0"/>
        <w:autoSpaceDN w:val="0"/>
        <w:spacing w:before="118" w:after="0" w:line="240" w:lineRule="auto"/>
        <w:rPr>
          <w:rFonts w:ascii="Times New Roman" w:eastAsia="Times New Roman" w:hAnsi="Times New Roman" w:cs="Times New Roman"/>
        </w:rPr>
      </w:pPr>
    </w:p>
    <w:p w:rsidR="0080347D" w:rsidRPr="004F1B32" w:rsidRDefault="0080347D" w:rsidP="0080347D">
      <w:pPr>
        <w:widowControl w:val="0"/>
        <w:autoSpaceDE w:val="0"/>
        <w:autoSpaceDN w:val="0"/>
        <w:spacing w:after="0" w:line="240" w:lineRule="auto"/>
        <w:ind w:left="143" w:right="299"/>
        <w:jc w:val="both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</w:rPr>
        <w:t>Nota:Ilpresentemodello,deveesseredebitamentecompilatoesottoscrittoconfirmadigitaledeldichiarante o del procuratore speciale e allegato a Sistema, come indicato nel Disciplinare di gara.</w:t>
      </w:r>
    </w:p>
    <w:p w:rsidR="0080347D" w:rsidRPr="004F1B32" w:rsidRDefault="0080347D" w:rsidP="0080347D">
      <w:pPr>
        <w:widowControl w:val="0"/>
        <w:autoSpaceDE w:val="0"/>
        <w:autoSpaceDN w:val="0"/>
        <w:spacing w:before="252" w:after="0" w:line="240" w:lineRule="auto"/>
        <w:ind w:left="143" w:right="296"/>
        <w:jc w:val="both"/>
        <w:rPr>
          <w:rFonts w:ascii="Times New Roman" w:eastAsia="Times New Roman" w:hAnsi="Times New Roman" w:cs="Times New Roman"/>
          <w:i/>
          <w:u w:val="single"/>
        </w:rPr>
      </w:pPr>
      <w:r w:rsidRPr="004F1B32">
        <w:rPr>
          <w:rFonts w:ascii="Times New Roman" w:eastAsia="Times New Roman" w:hAnsi="Times New Roman" w:cs="Times New Roman"/>
        </w:rPr>
        <w:t xml:space="preserve">Si avvisano i concorrenti che, ai sensi dell’art. 76 D.P.R. 28 dicembre 2000, n. 445 </w:t>
      </w:r>
      <w:r w:rsidRPr="004F1B32">
        <w:rPr>
          <w:rFonts w:ascii="Times New Roman" w:eastAsia="Times New Roman" w:hAnsi="Times New Roman" w:cs="Times New Roman"/>
          <w:i/>
          <w:u w:val="single"/>
        </w:rPr>
        <w:t>Chiunque rilascia dichiarazioni mendaci, forma atti falsi o ne fa uso nei casi previsti dal presente testo unico è punito ai sensi delcodicepenaleedelleleggispecialiinmateria.L'esibizionediunattocontenentedatinonpiùrispondenti a verità equivale ad uso di atto falso».</w:t>
      </w:r>
    </w:p>
    <w:tbl>
      <w:tblPr>
        <w:tblpPr w:leftFromText="141" w:rightFromText="141" w:vertAnchor="text" w:horzAnchor="page" w:tblpX="7066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30"/>
      </w:tblGrid>
      <w:tr w:rsidR="004F1B32" w:rsidRPr="004F1B32" w:rsidTr="0080347D">
        <w:trPr>
          <w:trHeight w:val="983"/>
        </w:trPr>
        <w:tc>
          <w:tcPr>
            <w:tcW w:w="3030" w:type="dxa"/>
          </w:tcPr>
          <w:p w:rsidR="0080347D" w:rsidRPr="004F1B32" w:rsidRDefault="0080347D" w:rsidP="0080347D">
            <w:pPr>
              <w:rPr>
                <w:rFonts w:ascii="Times New Roman" w:hAnsi="Times New Roman" w:cs="Times New Roman"/>
              </w:rPr>
            </w:pPr>
            <w:r w:rsidRPr="004F1B32">
              <w:rPr>
                <w:rFonts w:ascii="Times New Roman" w:hAnsi="Times New Roman" w:cs="Times New Roman"/>
              </w:rPr>
              <w:t>Spazio per il contrassegno telematico</w:t>
            </w:r>
          </w:p>
        </w:tc>
      </w:tr>
    </w:tbl>
    <w:p w:rsidR="0080347D" w:rsidRPr="004F1B32" w:rsidRDefault="0080347D" w:rsidP="0080347D"/>
    <w:p w:rsidR="0080347D" w:rsidRPr="004F1B32" w:rsidRDefault="0080347D" w:rsidP="0080347D">
      <w:pPr>
        <w:widowControl w:val="0"/>
        <w:tabs>
          <w:tab w:val="left" w:pos="5274"/>
        </w:tabs>
        <w:autoSpaceDE w:val="0"/>
        <w:autoSpaceDN w:val="0"/>
        <w:spacing w:before="81" w:after="0" w:line="240" w:lineRule="auto"/>
        <w:ind w:left="143"/>
        <w:rPr>
          <w:rFonts w:ascii="Times New Roman" w:eastAsia="Times New Roman" w:hAnsi="Times New Roman" w:cs="Times New Roman"/>
        </w:rPr>
      </w:pPr>
      <w:r w:rsidRPr="004F1B32">
        <w:rPr>
          <w:rFonts w:ascii="Times New Roman" w:eastAsia="Times New Roman" w:hAnsi="Times New Roman" w:cs="Times New Roman"/>
          <w:w w:val="110"/>
        </w:rPr>
        <w:t>Lì</w:t>
      </w:r>
      <w:r w:rsidRPr="004F1B32">
        <w:rPr>
          <w:rFonts w:ascii="Times New Roman" w:eastAsia="Times New Roman" w:hAnsi="Times New Roman" w:cs="Times New Roman"/>
        </w:rPr>
        <w:t>/</w:t>
      </w:r>
      <w:r w:rsidRPr="004F1B32">
        <w:rPr>
          <w:rFonts w:ascii="Times New Roman" w:eastAsia="Times New Roman" w:hAnsi="Times New Roman" w:cs="Times New Roman"/>
          <w:spacing w:val="-10"/>
        </w:rPr>
        <w:t>/</w:t>
      </w:r>
      <w:r w:rsidRPr="004F1B32">
        <w:rPr>
          <w:rFonts w:ascii="Times New Roman" w:eastAsia="Times New Roman" w:hAnsi="Times New Roman" w:cs="Times New Roman"/>
          <w:u w:val="single"/>
        </w:rPr>
        <w:tab/>
      </w:r>
    </w:p>
    <w:p w:rsidR="0080347D" w:rsidRPr="004F1B32" w:rsidRDefault="0080347D" w:rsidP="0080347D"/>
    <w:sectPr w:rsidR="0080347D" w:rsidRPr="004F1B32" w:rsidSect="00FD630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F73" w:rsidRDefault="00FA2F73" w:rsidP="003267A9">
      <w:pPr>
        <w:spacing w:after="0" w:line="240" w:lineRule="auto"/>
      </w:pPr>
      <w:r>
        <w:separator/>
      </w:r>
    </w:p>
  </w:endnote>
  <w:endnote w:type="continuationSeparator" w:id="1">
    <w:p w:rsidR="00FA2F73" w:rsidRDefault="00FA2F73" w:rsidP="0032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F73" w:rsidRDefault="00FA2F73" w:rsidP="003267A9">
      <w:pPr>
        <w:spacing w:after="0" w:line="240" w:lineRule="auto"/>
      </w:pPr>
      <w:r>
        <w:separator/>
      </w:r>
    </w:p>
  </w:footnote>
  <w:footnote w:type="continuationSeparator" w:id="1">
    <w:p w:rsidR="00FA2F73" w:rsidRDefault="00FA2F73" w:rsidP="003267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7A9" w:rsidRDefault="003453F2">
    <w:pPr>
      <w:pStyle w:val="Intestazione"/>
    </w:pPr>
    <w:r>
      <w:t>CARTA INTESTATA DELL’ENTE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291EDE"/>
    <w:multiLevelType w:val="hybridMultilevel"/>
    <w:tmpl w:val="AA6EA816"/>
    <w:lvl w:ilvl="0" w:tplc="F692E9BA">
      <w:start w:val="1"/>
      <w:numFmt w:val="lowerLetter"/>
      <w:lvlText w:val="%1)"/>
      <w:lvlJc w:val="left"/>
      <w:pPr>
        <w:ind w:left="844" w:hanging="7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44E9EC">
      <w:numFmt w:val="bullet"/>
      <w:lvlText w:val="•"/>
      <w:lvlJc w:val="left"/>
      <w:pPr>
        <w:ind w:left="1761" w:hanging="700"/>
      </w:pPr>
      <w:rPr>
        <w:rFonts w:hint="default"/>
        <w:lang w:val="it-IT" w:eastAsia="en-US" w:bidi="ar-SA"/>
      </w:rPr>
    </w:lvl>
    <w:lvl w:ilvl="2" w:tplc="B854FA0C">
      <w:numFmt w:val="bullet"/>
      <w:lvlText w:val="•"/>
      <w:lvlJc w:val="left"/>
      <w:pPr>
        <w:ind w:left="2683" w:hanging="700"/>
      </w:pPr>
      <w:rPr>
        <w:rFonts w:hint="default"/>
        <w:lang w:val="it-IT" w:eastAsia="en-US" w:bidi="ar-SA"/>
      </w:rPr>
    </w:lvl>
    <w:lvl w:ilvl="3" w:tplc="3B882F96">
      <w:numFmt w:val="bullet"/>
      <w:lvlText w:val="•"/>
      <w:lvlJc w:val="left"/>
      <w:pPr>
        <w:ind w:left="3605" w:hanging="700"/>
      </w:pPr>
      <w:rPr>
        <w:rFonts w:hint="default"/>
        <w:lang w:val="it-IT" w:eastAsia="en-US" w:bidi="ar-SA"/>
      </w:rPr>
    </w:lvl>
    <w:lvl w:ilvl="4" w:tplc="D764B79A">
      <w:numFmt w:val="bullet"/>
      <w:lvlText w:val="•"/>
      <w:lvlJc w:val="left"/>
      <w:pPr>
        <w:ind w:left="4527" w:hanging="700"/>
      </w:pPr>
      <w:rPr>
        <w:rFonts w:hint="default"/>
        <w:lang w:val="it-IT" w:eastAsia="en-US" w:bidi="ar-SA"/>
      </w:rPr>
    </w:lvl>
    <w:lvl w:ilvl="5" w:tplc="45B80F0C">
      <w:numFmt w:val="bullet"/>
      <w:lvlText w:val="•"/>
      <w:lvlJc w:val="left"/>
      <w:pPr>
        <w:ind w:left="5449" w:hanging="700"/>
      </w:pPr>
      <w:rPr>
        <w:rFonts w:hint="default"/>
        <w:lang w:val="it-IT" w:eastAsia="en-US" w:bidi="ar-SA"/>
      </w:rPr>
    </w:lvl>
    <w:lvl w:ilvl="6" w:tplc="C41E65E8">
      <w:numFmt w:val="bullet"/>
      <w:lvlText w:val="•"/>
      <w:lvlJc w:val="left"/>
      <w:pPr>
        <w:ind w:left="6370" w:hanging="700"/>
      </w:pPr>
      <w:rPr>
        <w:rFonts w:hint="default"/>
        <w:lang w:val="it-IT" w:eastAsia="en-US" w:bidi="ar-SA"/>
      </w:rPr>
    </w:lvl>
    <w:lvl w:ilvl="7" w:tplc="F6B8B354">
      <w:numFmt w:val="bullet"/>
      <w:lvlText w:val="•"/>
      <w:lvlJc w:val="left"/>
      <w:pPr>
        <w:ind w:left="7292" w:hanging="700"/>
      </w:pPr>
      <w:rPr>
        <w:rFonts w:hint="default"/>
        <w:lang w:val="it-IT" w:eastAsia="en-US" w:bidi="ar-SA"/>
      </w:rPr>
    </w:lvl>
    <w:lvl w:ilvl="8" w:tplc="1B1EA804">
      <w:numFmt w:val="bullet"/>
      <w:lvlText w:val="•"/>
      <w:lvlJc w:val="left"/>
      <w:pPr>
        <w:ind w:left="8214" w:hanging="70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80347D"/>
    <w:rsid w:val="000B20C6"/>
    <w:rsid w:val="003267A9"/>
    <w:rsid w:val="003453F2"/>
    <w:rsid w:val="003874FA"/>
    <w:rsid w:val="004706A3"/>
    <w:rsid w:val="004F1B32"/>
    <w:rsid w:val="0055331F"/>
    <w:rsid w:val="00672A0F"/>
    <w:rsid w:val="0080347D"/>
    <w:rsid w:val="00873BA3"/>
    <w:rsid w:val="00880230"/>
    <w:rsid w:val="00B14A6D"/>
    <w:rsid w:val="00B37321"/>
    <w:rsid w:val="00B97EC4"/>
    <w:rsid w:val="00C71BCA"/>
    <w:rsid w:val="00DD35EE"/>
    <w:rsid w:val="00EA00F1"/>
    <w:rsid w:val="00F8291E"/>
    <w:rsid w:val="00FA2F73"/>
    <w:rsid w:val="00FD63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D630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2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291E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26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67A9"/>
  </w:style>
  <w:style w:type="paragraph" w:styleId="Pidipagina">
    <w:name w:val="footer"/>
    <w:basedOn w:val="Normale"/>
    <w:link w:val="PidipaginaCarattere"/>
    <w:uiPriority w:val="99"/>
    <w:unhideWhenUsed/>
    <w:rsid w:val="003267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67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Giusy Durello</dc:creator>
  <cp:lastModifiedBy>Franca</cp:lastModifiedBy>
  <cp:revision>4</cp:revision>
  <dcterms:created xsi:type="dcterms:W3CDTF">2026-06-14T15:29:00Z</dcterms:created>
  <dcterms:modified xsi:type="dcterms:W3CDTF">2026-06-19T10:22:00Z</dcterms:modified>
</cp:coreProperties>
</file>