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9638" w:leader="none"/>
        </w:tabs>
        <w:ind w:right="-1" w:hanging="0"/>
        <w:jc w:val="both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 xml:space="preserve">Allegato 3 - GARA A PROCEDURA APERTA, AI SENSI DELL’ART. 71 DEL D. LGS. N. 36/2023 (DI SEGUITO ANCHE </w:t>
      </w:r>
      <w:r>
        <w:rPr>
          <w:rFonts w:cs="Calibri" w:cstheme="minorHAnsi"/>
          <w:b/>
          <w:i/>
        </w:rPr>
        <w:t>CODICE</w:t>
      </w:r>
      <w:r>
        <w:rPr>
          <w:rFonts w:cs="Calibri" w:cstheme="minorHAnsi"/>
          <w:b/>
        </w:rPr>
        <w:t xml:space="preserve">), PER L’AFFIDAMENTO DEL SERVIZIO DI “SUPPORTO SPECIALISTICO AREA GIURIDICO - AMMINISTRATIVA” DELL’UFFICIO DI PIANO DELL'AMBITO SOCIALE TERRITORIALE N14 E DEL SETTORE SERVIZI SOCIALI ISTRUZIONE SPORT CULTURA TURISMO - CED " per anni 3. </w:t>
      </w:r>
      <w:r>
        <w:rPr>
          <w:rFonts w:cs="Calibri" w:cstheme="minorHAnsi"/>
          <w:b/>
        </w:rPr>
        <w:t xml:space="preserve">CIG </w:t>
      </w:r>
      <w:r>
        <w:rPr>
          <w:rFonts w:cs="Times New Roman" w:ascii="Times New Roman" w:hAnsi="Times New Roman"/>
          <w:b/>
          <w:sz w:val="22"/>
          <w:szCs w:val="22"/>
        </w:rPr>
        <w:t>BC5CF600D1</w:t>
      </w:r>
    </w:p>
    <w:p>
      <w:pPr>
        <w:pStyle w:val="Normal"/>
        <w:tabs>
          <w:tab w:val="clear" w:pos="709"/>
          <w:tab w:val="left" w:pos="9638" w:leader="none"/>
        </w:tabs>
        <w:spacing w:before="120" w:after="160"/>
        <w:ind w:right="-1" w:hanging="0"/>
        <w:jc w:val="center"/>
        <w:rPr>
          <w:rFonts w:cs="Calibri" w:cstheme="minorHAnsi"/>
          <w:b/>
          <w:b/>
          <w:color w:val="000000"/>
        </w:rPr>
      </w:pPr>
      <w:r>
        <w:rPr>
          <w:rFonts w:cs="Calibri" w:cstheme="minorHAnsi"/>
          <w:b/>
          <w:color w:val="000000"/>
        </w:rPr>
        <w:t xml:space="preserve">AUTODICHIARAZIONE </w:t>
      </w:r>
      <w:r>
        <w:rPr>
          <w:rFonts w:cs="Calibri" w:cstheme="minorHAnsi"/>
          <w:b/>
          <w:bCs/>
          <w:color w:val="324154"/>
          <w:lang w:eastAsia="it-IT"/>
        </w:rPr>
        <w:t>Possesso dei requisiti di ordine speciale di cui all’art. 100 del D.lgs. n. 36/2023</w:t>
      </w:r>
      <w:r>
        <w:rPr>
          <w:rFonts w:cs="Calibri" w:cstheme="minorHAnsi"/>
          <w:b/>
          <w:i/>
        </w:rPr>
        <w:t xml:space="preserve"> (come modificato dal D.lgs. 209/2024).</w:t>
      </w:r>
    </w:p>
    <w:p>
      <w:pPr>
        <w:pStyle w:val="Normal"/>
        <w:ind w:firstLine="708"/>
        <w:jc w:val="right"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..l.. sottoscritt.. …………………………………………….. nat.. a …………………………il …………………………….. residente in ……………………….. prov. …….. Via/piazza …………………………………….…. n. ……… 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Con sede legale in ………………………….. prov. ………………Via/piazza ………………………… n. ………. </w:t>
      </w:r>
    </w:p>
    <w:p>
      <w:pPr>
        <w:pStyle w:val="Normal"/>
        <w:jc w:val="both"/>
        <w:rPr>
          <w:rFonts w:cs="Calibri" w:cstheme="minorHAnsi"/>
          <w:color w:val="000000"/>
        </w:rPr>
      </w:pPr>
      <w:r>
        <w:rPr>
          <w:rFonts w:cs="Calibri" w:cstheme="minorHAnsi"/>
        </w:rPr>
        <w:t>con sede operativa in ………………………….. prov. ………………Via/piazza ………………………… n. ………. Codice fiscale …………………………………….……. P. IVA. ……………………………….….. Telefono ……………….…… iscritto presso l’ente previdenziale seguente ……………………………………..</w:t>
      </w:r>
      <w:r>
        <w:rPr>
          <w:rFonts w:cs="Calibri" w:cstheme="minorHAnsi"/>
          <w:color w:val="000000"/>
        </w:rPr>
        <w:t xml:space="preserve"> e con seguente indirizzo di posta elettronica certificata:……………………………………………………...;</w:t>
      </w:r>
    </w:p>
    <w:p>
      <w:pPr>
        <w:pStyle w:val="Titolo8"/>
        <w:jc w:val="center"/>
        <w:rPr>
          <w:rFonts w:ascii="Calibri" w:hAnsi="Calibri" w:cs="Calibri" w:asciiTheme="minorHAnsi" w:cstheme="minorHAnsi" w:hAnsiTheme="minorHAnsi"/>
          <w:b/>
          <w:b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i/>
          <w:sz w:val="22"/>
          <w:szCs w:val="22"/>
        </w:rPr>
        <w:t>DICHIARA EX ARTT. 46 E 47 DEL DPR 445/00</w:t>
      </w:r>
    </w:p>
    <w:p>
      <w:pPr>
        <w:pStyle w:val="Normal"/>
        <w:shd w:val="clear" w:color="auto" w:fill="FFFFFF"/>
        <w:ind w:right="791" w:hanging="0"/>
        <w:jc w:val="both"/>
        <w:textAlignment w:val="baseline"/>
        <w:rPr>
          <w:rFonts w:cs="Calibri" w:cstheme="minorHAnsi"/>
          <w:b/>
          <w:b/>
          <w:bCs/>
          <w:color w:val="324154"/>
          <w:lang w:eastAsia="it-IT"/>
        </w:rPr>
      </w:pPr>
      <w:r>
        <w:rPr>
          <w:rFonts w:cs="Calibri" w:cstheme="minorHAnsi"/>
          <w:b/>
          <w:bCs/>
          <w:color w:val="324154"/>
          <w:lang w:eastAsia="it-IT"/>
        </w:rPr>
      </w:r>
    </w:p>
    <w:p>
      <w:pPr>
        <w:pStyle w:val="Normal"/>
        <w:jc w:val="both"/>
        <w:rPr>
          <w:rFonts w:cs="Calibri" w:cstheme="minorHAnsi"/>
          <w:b/>
          <w:b/>
          <w:color w:val="000000"/>
        </w:rPr>
      </w:pPr>
      <w:r>
        <w:rPr>
          <w:rFonts w:cs="Calibri" w:cstheme="minorHAnsi"/>
          <w:b/>
          <w:color w:val="000000"/>
        </w:rPr>
        <w:t>IL POSSESSO DI</w:t>
      </w:r>
    </w:p>
    <w:p>
      <w:pPr>
        <w:pStyle w:val="Normal"/>
        <w:jc w:val="both"/>
        <w:rPr>
          <w:rFonts w:cs="Calibri" w:cstheme="minorHAnsi"/>
          <w:color w:val="000000"/>
        </w:rPr>
      </w:pPr>
      <w:r>
        <w:rPr>
          <w:rFonts w:cs="Calibri" w:cstheme="minorHAnsi"/>
          <w:b/>
          <w:color w:val="000000"/>
        </w:rPr>
        <w:t xml:space="preserve">Requisito di idoneità professionale: </w:t>
      </w:r>
      <w:r>
        <w:rPr>
          <w:rFonts w:cs="Calibri" w:cstheme="minorHAnsi"/>
          <w:color w:val="000000"/>
        </w:rPr>
        <w:t>(come PREVISTO DAL DISCIPLINARE DI GARA)</w:t>
      </w:r>
    </w:p>
    <w:p>
      <w:pPr>
        <w:pStyle w:val="Normal"/>
        <w:jc w:val="both"/>
        <w:rPr>
          <w:rFonts w:cs="Calibri" w:cstheme="minorHAnsi"/>
          <w:color w:val="000000"/>
        </w:rPr>
      </w:pPr>
      <w:r>
        <w:rPr>
          <w:rFonts w:cs="Calibri" w:cstheme="minorHAnsi"/>
          <w:b/>
          <w:color w:val="000000"/>
        </w:rPr>
        <w:t>Requisito di capacità economica e finanziaria</w:t>
      </w:r>
      <w:r>
        <w:rPr>
          <w:rFonts w:cs="Calibri" w:cstheme="minorHAnsi"/>
          <w:color w:val="000000"/>
        </w:rPr>
        <w:t>:</w:t>
      </w:r>
      <w:r>
        <w:rPr>
          <w:rFonts w:cs="Calibri" w:cstheme="minorHAnsi"/>
          <w:kern w:val="2"/>
        </w:rPr>
        <w:t>(</w:t>
      </w:r>
      <w:r>
        <w:rPr>
          <w:rFonts w:cs="Calibri" w:cstheme="minorHAnsi"/>
          <w:color w:val="000000"/>
        </w:rPr>
        <w:t>come PREVISTO DAL DISCIPLINARE DI GARA</w:t>
      </w:r>
      <w:r>
        <w:rPr>
          <w:rFonts w:cs="Calibri" w:cstheme="minorHAnsi"/>
          <w:kern w:val="2"/>
        </w:rPr>
        <w:t>)</w:t>
      </w:r>
    </w:p>
    <w:tbl>
      <w:tblPr>
        <w:tblW w:w="723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5"/>
        <w:gridCol w:w="4818"/>
      </w:tblGrid>
      <w:tr>
        <w:trPr>
          <w:trHeight w:val="510" w:hRule="atLeast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Esercizio finanziario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Fatturato </w:t>
            </w:r>
          </w:p>
        </w:tc>
      </w:tr>
      <w:tr>
        <w:trPr>
          <w:trHeight w:val="448" w:hRule="atLeast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12" w:hRule="atLeast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12" w:hRule="atLeast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12" w:hRule="atLeast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19" w:hRule="atLeast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ListParagraph"/>
        <w:shd w:val="clear" w:color="auto" w:fill="FFFFFF"/>
        <w:ind w:left="0" w:right="791" w:hanging="0"/>
        <w:jc w:val="both"/>
        <w:textAlignment w:val="baseline"/>
        <w:rPr>
          <w:rFonts w:ascii="Calibri" w:hAnsi="Calibri" w:cs="Calibri" w:asciiTheme="minorHAnsi" w:cstheme="minorHAnsi" w:hAnsiTheme="minorHAnsi"/>
          <w:color w:val="324154"/>
          <w:lang w:eastAsia="it-IT"/>
        </w:rPr>
      </w:pPr>
      <w:r>
        <w:rPr>
          <w:rFonts w:cs="Calibri" w:cstheme="minorHAnsi" w:ascii="Calibri" w:hAnsi="Calibri"/>
          <w:color w:val="324154"/>
          <w:lang w:eastAsia="it-IT"/>
        </w:rPr>
      </w:r>
    </w:p>
    <w:p>
      <w:pPr>
        <w:pStyle w:val="Normal"/>
        <w:jc w:val="both"/>
        <w:rPr>
          <w:rFonts w:cs="Calibri" w:cstheme="minorHAnsi"/>
          <w:color w:val="000000"/>
        </w:rPr>
      </w:pPr>
      <w:r>
        <w:rPr>
          <w:rFonts w:cs="Calibri" w:cstheme="minorHAnsi"/>
          <w:b/>
          <w:color w:val="000000"/>
        </w:rPr>
        <w:t>Requisito di capacità tecnica e professionale</w:t>
      </w:r>
      <w:r>
        <w:rPr>
          <w:rFonts w:eastAsia="Times New Roman" w:cs="Calibri" w:cstheme="minorHAnsi"/>
          <w:lang w:eastAsia="it-IT"/>
        </w:rPr>
        <w:t xml:space="preserve">: </w:t>
      </w:r>
      <w:r>
        <w:rPr>
          <w:rFonts w:cs="Calibri" w:cstheme="minorHAnsi"/>
          <w:kern w:val="2"/>
        </w:rPr>
        <w:t>(</w:t>
      </w:r>
      <w:r>
        <w:rPr>
          <w:rFonts w:cs="Calibri" w:cstheme="minorHAnsi"/>
          <w:color w:val="000000"/>
        </w:rPr>
        <w:t>come PREVISTO DAL DISCIPLINARE DI GARA</w:t>
      </w:r>
      <w:r>
        <w:rPr>
          <w:rFonts w:cs="Calibri" w:cstheme="minorHAnsi"/>
          <w:kern w:val="2"/>
        </w:rPr>
        <w:t>)</w:t>
      </w:r>
    </w:p>
    <w:p>
      <w:pPr>
        <w:pStyle w:val="Normal"/>
        <w:shd w:val="clear" w:color="auto" w:fill="FFFFFF"/>
        <w:ind w:right="791" w:hanging="0"/>
        <w:jc w:val="both"/>
        <w:textAlignment w:val="baseline"/>
        <w:rPr>
          <w:rFonts w:eastAsia="Times New Roman" w:cs="Calibri" w:cstheme="minorHAnsi"/>
          <w:color w:val="324154"/>
          <w:lang w:eastAsia="it-IT"/>
        </w:rPr>
      </w:pPr>
      <w:r>
        <w:rPr>
          <w:rFonts w:cs="Calibri" w:cstheme="minorHAnsi"/>
        </w:rPr>
        <w:t>Dovrà essere indicata: data di inizio e fine/Ente presso cui è stato svolto / importo di aggiudicazione del servizio.</w:t>
      </w:r>
    </w:p>
    <w:tbl>
      <w:tblPr>
        <w:tblW w:w="7646" w:type="dxa"/>
        <w:jc w:val="left"/>
        <w:tblInd w:w="112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70"/>
        <w:gridCol w:w="1527"/>
        <w:gridCol w:w="1602"/>
        <w:gridCol w:w="1519"/>
        <w:gridCol w:w="1528"/>
      </w:tblGrid>
      <w:tr>
        <w:trPr>
          <w:trHeight w:val="665" w:hRule="atLeast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Committente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Oggetto Fornitura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Referente committente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Periodo (dal-al)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Importo</w:t>
            </w:r>
          </w:p>
        </w:tc>
      </w:tr>
      <w:tr>
        <w:trPr>
          <w:trHeight w:val="410" w:hRule="atLeast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01" w:hRule="atLeast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10" w:hRule="atLeast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01" w:hRule="atLeast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10" w:hRule="atLeast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01" w:hRule="atLeast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before="0" w:after="16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tabs>
          <w:tab w:val="clear" w:pos="709"/>
          <w:tab w:val="left" w:pos="426" w:leader="none"/>
        </w:tabs>
        <w:jc w:val="center"/>
        <w:rPr>
          <w:rFonts w:cs="Calibri" w:cstheme="minorHAnsi"/>
          <w:i/>
          <w:i/>
          <w:color w:val="000000"/>
        </w:rPr>
      </w:pPr>
      <w:r>
        <w:rPr>
          <w:rFonts w:cs="Calibri" w:cstheme="minorHAnsi"/>
          <w:i/>
          <w:color w:val="000000"/>
        </w:rPr>
      </w:r>
    </w:p>
    <w:p>
      <w:pPr>
        <w:pStyle w:val="Normal"/>
        <w:tabs>
          <w:tab w:val="clear" w:pos="709"/>
          <w:tab w:val="left" w:pos="426" w:leader="none"/>
        </w:tabs>
        <w:jc w:val="center"/>
        <w:rPr>
          <w:rFonts w:cs="Calibri" w:cstheme="minorHAnsi"/>
          <w:i/>
          <w:i/>
          <w:color w:val="000000"/>
        </w:rPr>
      </w:pPr>
      <w:r>
        <w:rPr>
          <w:rFonts w:cs="Calibri" w:cstheme="minorHAnsi"/>
          <w:i/>
          <w:color w:val="000000"/>
        </w:rPr>
        <w:t>( i suddetti requisiti non possono essere oggetto di avvalimento)</w:t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rFonts w:cs="Calibri" w:cstheme="minorHAnsi"/>
        </w:rPr>
      </w:pPr>
      <w:r>
        <w:rPr>
          <w:rFonts w:cs="Calibri" w:cstheme="minorHAnsi"/>
        </w:rPr>
        <w:t>Luogo e data __________________________</w:t>
      </w:r>
    </w:p>
    <w:p>
      <w:pPr>
        <w:pStyle w:val="Normal"/>
        <w:tabs>
          <w:tab w:val="clear" w:pos="709"/>
          <w:tab w:val="left" w:pos="426" w:leader="none"/>
        </w:tabs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09"/>
          <w:tab w:val="left" w:pos="426" w:leader="none"/>
        </w:tabs>
        <w:jc w:val="right"/>
        <w:rPr>
          <w:rFonts w:cs="Calibri" w:cstheme="minorHAnsi"/>
        </w:rPr>
      </w:pPr>
      <w:r>
        <w:rPr>
          <w:rFonts w:cs="Calibri" w:cstheme="minorHAnsi"/>
        </w:rPr>
        <w:t xml:space="preserve">Il Legale Rappresentante </w:t>
      </w:r>
    </w:p>
    <w:p>
      <w:pPr>
        <w:pStyle w:val="Normal"/>
        <w:tabs>
          <w:tab w:val="clear" w:pos="709"/>
          <w:tab w:val="left" w:pos="426" w:leader="none"/>
        </w:tabs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09"/>
          <w:tab w:val="left" w:pos="426" w:leader="none"/>
        </w:tabs>
        <w:jc w:val="right"/>
        <w:rPr>
          <w:rFonts w:cs="Calibri" w:cstheme="minorHAnsi"/>
        </w:rPr>
      </w:pPr>
      <w:r>
        <w:rPr>
          <w:rFonts w:cs="Calibri" w:cstheme="minorHAnsi"/>
        </w:rPr>
        <w:t xml:space="preserve">_______________________ </w:t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tabs>
          <w:tab w:val="clear" w:pos="709"/>
          <w:tab w:val="left" w:pos="426" w:leader="none"/>
        </w:tabs>
        <w:spacing w:before="0" w:after="16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header="0" w:top="2268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Microsoft Sans Serif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7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4bdc"/>
    <w:pPr>
      <w:widowControl/>
      <w:suppressAutoHyphens w:val="false"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1"/>
    <w:qFormat/>
    <w:rsid w:val="00a00efd"/>
    <w:pPr>
      <w:widowControl w:val="false"/>
      <w:spacing w:lineRule="auto" w:line="240" w:before="0" w:after="0"/>
      <w:ind w:left="541" w:hanging="0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693f27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fasi">
    <w:name w:val="Enfasi"/>
    <w:basedOn w:val="DefaultParagraphFont"/>
    <w:uiPriority w:val="20"/>
    <w:qFormat/>
    <w:rsid w:val="00556d28"/>
    <w:rPr>
      <w:i/>
      <w:iCs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710615"/>
    <w:rPr>
      <w:rFonts w:ascii="Segoe UI" w:hAnsi="Segoe UI" w:cs="Segoe UI"/>
      <w:sz w:val="18"/>
      <w:szCs w:val="18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246647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246647"/>
    <w:rPr/>
  </w:style>
  <w:style w:type="character" w:styleId="CollegamentoInternet">
    <w:name w:val="Collegamento Internet"/>
    <w:basedOn w:val="DefaultParagraphFont"/>
    <w:uiPriority w:val="99"/>
    <w:unhideWhenUsed/>
    <w:rsid w:val="0056564a"/>
    <w:rPr>
      <w:color w:val="0563C1" w:themeColor="hyperlink"/>
      <w:u w:val="single"/>
    </w:rPr>
  </w:style>
  <w:style w:type="character" w:styleId="Titolo1Carattere" w:customStyle="1">
    <w:name w:val="Titolo 1 Carattere"/>
    <w:basedOn w:val="DefaultParagraphFont"/>
    <w:link w:val="Titolo1"/>
    <w:uiPriority w:val="1"/>
    <w:qFormat/>
    <w:rsid w:val="00a00efd"/>
    <w:rPr>
      <w:rFonts w:ascii="Arial" w:hAnsi="Arial" w:eastAsia="Arial" w:cs="Arial"/>
      <w:b/>
      <w:bCs/>
      <w:sz w:val="24"/>
      <w:szCs w:val="24"/>
    </w:rPr>
  </w:style>
  <w:style w:type="character" w:styleId="CorpodeltestoCarattere" w:customStyle="1">
    <w:name w:val="Corpo del testo Carattere"/>
    <w:basedOn w:val="DefaultParagraphFont"/>
    <w:link w:val="Corpodeltesto"/>
    <w:uiPriority w:val="1"/>
    <w:qFormat/>
    <w:rsid w:val="00a00efd"/>
    <w:rPr>
      <w:rFonts w:ascii="Microsoft Sans Serif" w:hAnsi="Microsoft Sans Serif" w:eastAsia="Microsoft Sans Serif" w:cs="Microsoft Sans Serif"/>
      <w:sz w:val="24"/>
      <w:szCs w:val="24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693f27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8667e7"/>
    <w:rPr>
      <w:rFonts w:eastAsia="" w:cs="" w:cstheme="majorBidi" w:eastAsiaTheme="majorEastAsia"/>
      <w:color w:val="595959" w:themeColor="text1" w:themeTint="a6"/>
      <w:spacing w:val="15"/>
      <w:kern w:val="2"/>
      <w:sz w:val="28"/>
      <w:szCs w:val="28"/>
    </w:rPr>
  </w:style>
  <w:style w:type="character" w:styleId="Strong">
    <w:name w:val="Strong"/>
    <w:qFormat/>
    <w:rPr>
      <w:b/>
    </w:rPr>
  </w:style>
  <w:style w:type="character" w:styleId="Titolo2Carattere">
    <w:name w:val="Titolo 2 Carattere"/>
    <w:qFormat/>
    <w:rPr>
      <w:rFonts w:ascii="Times New Roman" w:hAnsi="Times New Roman" w:eastAsia="Times New Roman"/>
      <w:b/>
      <w:bCs/>
      <w:sz w:val="36"/>
      <w:szCs w:val="36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deltestoCarattere"/>
    <w:uiPriority w:val="1"/>
    <w:qFormat/>
    <w:rsid w:val="00a00efd"/>
    <w:pPr>
      <w:widowControl w:val="false"/>
      <w:spacing w:lineRule="auto" w:line="240" w:before="0" w:after="0"/>
    </w:pPr>
    <w:rPr>
      <w:rFonts w:ascii="Microsoft Sans Serif" w:hAnsi="Microsoft Sans Serif" w:eastAsia="Microsoft Sans Serif" w:cs="Microsoft Sans Serif"/>
      <w:sz w:val="24"/>
      <w:szCs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1061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246647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246647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c06f35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a00efd"/>
    <w:pPr>
      <w:widowControl w:val="false"/>
      <w:spacing w:lineRule="auto" w:line="240" w:before="0" w:after="0"/>
      <w:ind w:left="541" w:hanging="0"/>
    </w:pPr>
    <w:rPr>
      <w:rFonts w:ascii="Microsoft Sans Serif" w:hAnsi="Microsoft Sans Serif" w:eastAsia="Microsoft Sans Serif" w:cs="Microsoft Sans Serif"/>
    </w:rPr>
  </w:style>
  <w:style w:type="paragraph" w:styleId="Standard" w:customStyle="1">
    <w:name w:val="Standard"/>
    <w:qFormat/>
    <w:rsid w:val="00a00ef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ar-SA" w:val="it-IT" w:bidi="ar-SA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8667e7"/>
    <w:pPr>
      <w:spacing w:lineRule="auto" w:line="259"/>
    </w:pPr>
    <w:rPr>
      <w:rFonts w:eastAsia="" w:cs="" w:cstheme="majorBidi" w:eastAsiaTheme="majorEastAsia"/>
      <w:color w:val="595959" w:themeColor="text1" w:themeTint="a6"/>
      <w:spacing w:val="15"/>
      <w:kern w:val="2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rFonts w:eastAsia="Arial"/>
      <w:i/>
      <w:iCs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1B00C-AC7E-4939-8E8F-B1CE2A1C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LibreOffice/6.4.7.2$Windows_X86_64 LibreOffice_project/639b8ac485750d5696d7590a72ef1b496725cfb5</Application>
  <Pages>2</Pages>
  <Words>226</Words>
  <Characters>1486</Characters>
  <CharactersWithSpaces>1695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/>
  <dc:language>it-IT</dc:language>
  <cp:lastModifiedBy/>
  <dcterms:modified xsi:type="dcterms:W3CDTF">2026-07-13T14:33:01Z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